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/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  <w:lang w:val="en-US" w:eastAsia="zh-CN"/>
              </w:rPr>
              <w:t>2021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  <w:lang w:eastAsia="zh-CN"/>
              </w:rPr>
              <w:t>文学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系列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 xml:space="preserve">    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级别专业技术资格评审情况一览表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参加工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申报何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专业技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任期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资格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聘任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7980"/>
        </w:tabs>
      </w:pPr>
    </w:p>
    <w:p/>
    <w:sectPr>
      <w:pgSz w:w="23814" w:h="16840" w:orient="landscape"/>
      <w:pgMar w:top="1418" w:right="1758" w:bottom="1418" w:left="1758" w:header="851" w:footer="1418" w:gutter="0"/>
      <w:pgNumType w:fmt="numberInDash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E97"/>
    <w:rsid w:val="002669FC"/>
    <w:rsid w:val="00552685"/>
    <w:rsid w:val="00702D0A"/>
    <w:rsid w:val="007425A3"/>
    <w:rsid w:val="00785806"/>
    <w:rsid w:val="0086735F"/>
    <w:rsid w:val="008A0E97"/>
    <w:rsid w:val="008C3D86"/>
    <w:rsid w:val="00B730A2"/>
    <w:rsid w:val="00C92914"/>
    <w:rsid w:val="00D05923"/>
    <w:rsid w:val="00DD08C4"/>
    <w:rsid w:val="00EE574A"/>
    <w:rsid w:val="03FF277D"/>
    <w:rsid w:val="1AC43C71"/>
    <w:rsid w:val="2A651C14"/>
    <w:rsid w:val="5B1A2DD3"/>
    <w:rsid w:val="794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782</Characters>
  <Lines>6</Lines>
  <Paragraphs>1</Paragraphs>
  <TotalTime>2</TotalTime>
  <ScaleCrop>false</ScaleCrop>
  <LinksUpToDate>false</LinksUpToDate>
  <CharactersWithSpaces>918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2019-08-30T01:11:00Z</dcterms:created>
  <dc:creator>PC</dc:creator>
  <cp:lastModifiedBy>PC</cp:lastModifiedBy>
  <dcterms:modified xsi:type="dcterms:W3CDTF">2021-07-26T07:42:25Z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F45EA0215F844AC9AE9316012218F21C</vt:lpwstr>
  </property>
</Properties>
</file>